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F" w:rsidRDefault="0025023C" w:rsidP="0025023C">
      <w:r>
        <w:rPr>
          <w:noProof/>
        </w:rPr>
        <w:drawing>
          <wp:inline distT="0" distB="0" distL="0" distR="0">
            <wp:extent cx="5943600" cy="6943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08" w:rsidRDefault="00852508" w:rsidP="00852508">
      <w:pPr>
        <w:pStyle w:val="ListParagraph"/>
      </w:pPr>
      <w:r w:rsidRPr="00852508">
        <w:rPr>
          <w:sz w:val="28"/>
        </w:rPr>
        <w:t>DO NOT BRUSH, FLOSS OR RINSE FOR 12 HOURS AFTER PLACEMENT!</w:t>
      </w:r>
    </w:p>
    <w:p w:rsidR="00852508" w:rsidRPr="0025023C" w:rsidRDefault="00852508" w:rsidP="00852508">
      <w:pPr>
        <w:pStyle w:val="ListParagraph"/>
      </w:pPr>
      <w:bookmarkStart w:id="0" w:name="_GoBack"/>
      <w:bookmarkEnd w:id="0"/>
    </w:p>
    <w:sectPr w:rsidR="00852508" w:rsidRPr="0025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51217"/>
    <w:multiLevelType w:val="hybridMultilevel"/>
    <w:tmpl w:val="DC543580"/>
    <w:lvl w:ilvl="0" w:tplc="9E2EE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C"/>
    <w:rsid w:val="000372CA"/>
    <w:rsid w:val="0025023C"/>
    <w:rsid w:val="00852508"/>
    <w:rsid w:val="00A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3CA69-F81B-4D75-9B04-80593F2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operatory</dc:creator>
  <cp:keywords/>
  <dc:description/>
  <cp:lastModifiedBy>operatory</cp:lastModifiedBy>
  <cp:revision>3</cp:revision>
  <cp:lastPrinted>2017-04-06T13:49:00Z</cp:lastPrinted>
  <dcterms:created xsi:type="dcterms:W3CDTF">2016-10-20T15:42:00Z</dcterms:created>
  <dcterms:modified xsi:type="dcterms:W3CDTF">2017-04-06T13:49:00Z</dcterms:modified>
</cp:coreProperties>
</file>